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4" w:rsidRPr="00115F14" w:rsidRDefault="00115F14" w:rsidP="00115F1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pl-PL"/>
        </w:rPr>
      </w:pPr>
      <w:r w:rsidRPr="00115F14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pl-PL"/>
        </w:rPr>
        <w:t>Pytania do bierzmowania (Egzamin)</w:t>
      </w:r>
    </w:p>
    <w:p w:rsidR="00115F14" w:rsidRPr="00115F14" w:rsidRDefault="00115F14" w:rsidP="00115F1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115F14" w:rsidRDefault="00115F14" w:rsidP="00115F1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SAKRAMENTY ŚWIĘTE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1. Co to są sakramenty?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Sakramenty są to znaki widzialne niewidzialnej łaski ustanowione przez Chr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ystusa, powierzone Kościołowi. </w:t>
      </w:r>
    </w:p>
    <w:p w:rsidR="00115F14" w:rsidRPr="00115F14" w:rsidRDefault="00115F14" w:rsidP="00115F1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  <w:t>2. Ile jest sakramentów św.?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chrzest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bierzmowanie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Najświętszy Sakrament (Eucharystia)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pokuta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namaszczenie chorych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kapłaństwo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małżeństwo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3. Które sakramenty nazywamy sakramentami wtajemniczenia chrześcijańskiego?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Są to chrzest, bierzmowanie i Eucharystia.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4. Które sakramenty przyjmuje się tylko raz?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Chrzest, bierzmowanie i kapłaństwo. Te sakramenty wyciskają na duszy niezatarte znamię (tzw. charakter sakramentalny).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CHRZEST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5. Co to jest chrzest?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Chrzest jest to pierwszy i najpotrzebniejszy sakrament, który gładzi grzech pierworodny i grzechy przed chrztem popełnione, włącza do Kościoła i otwiera drogę do innych sakramentów.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6. Jakimi słowami Pan Jezus ustanowił sakrament chrztu?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„Idźcie więc i nauczajcie wszystkie narody, udzielając im chrztu w imię Ojca i Syna, i Ducha Świętego”.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7. Jakie są skutki chrztu?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Chrzest gładzi grzech pierworodny i grzechy przed chrztem popełnione, daje łaskę uświęcającą, włącza do Kościoła, daje cnoty Boskie (wiara, nadzieja, miłość) i zaczątek cnót głównych (roztropność, sprawiedliwość, wstrzemięźliwość, męstwo), wyciska na duszy niezatarte znamię dziecka Bożego.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8. W jaki sposób udziela się chrztu?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Przez polanie głowy wodą i wypowiedzenie słów: „N, ja ciebie chrzczę w imię Ojca i Syna i Ducha Świętego”. (N - oznacza imię)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9. Kto udziela chrztu?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Chrztu udziela kapłan lub diakon, a w nagłym wypadku (zagrożenie życia) chrztu może udzielić każdy człowiek.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10. Jak udzieliłbyś chrztu w nagłym wypadku (np. umiera nieochrzczone dziecko)?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Polałbym głowę dziecka zwykłą wodą i wypowiedział słowa: „N, ja ciebie chrzczę w imię Ojca i Syna i Ducha Świętego”.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11. Jakie są rodzaje chrztu?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 chrzest z wody (przez polanie głowy wodą)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chrzest pragnienia (gdy człowiek nieochrzczony umiera i pragnie przyjąć chrzest)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chrzest krwi (gdy nieochrzczony ginie w obronie wiary)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12. Kto może być rodzicem chrzestnym?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Może nim być człowiek po bierzmowaniu, wierzący i praktykujący.</w:t>
      </w:r>
    </w:p>
    <w:p w:rsidR="00115F14" w:rsidRDefault="00115F14" w:rsidP="00115F1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BIERZMOWANIE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13. Co to jest bierzmowanie?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Bierzmowanie jest to sakrament, w którym Duch Święty umacnia chrześcijanina do mężnego wyznawania wiary i do postępowania według jej zasad. Jest ono dopełnieniem chrztu św.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14. Co Pismo św. mówi o udzielaniu bierzmowania?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 Dziejach Apostolskich czytamy: „Kiedy Apostołowie w Jerozolimie dowiedzieli się, że Samaria przyjęła słowo Boże, wysłali do niej Piotra i Jana, którzy przyszli i modlili się za nich, aby mogli otrzymać Ducha Świętego. Bo na żadnego z nich jeszcze nie zstąpił. Byli jedynie ochrzczeni w imię Pana Jezusa. Wtedy więc wkładali Apostołowie na nich ręce, a 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t>oni otrzymywali Ducha Świętego”. (</w:t>
      </w:r>
      <w:proofErr w:type="spellStart"/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Dz</w:t>
      </w:r>
      <w:proofErr w:type="spellEnd"/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8, 14-16)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15. Kto i w jaki sposób udziela sakramentu bierzmowania?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Bierzmowania udziela biskup lub wyznaczony przez niego kapłan przez namaszczenie krzyżmem czoła z nałożeniem ręki i wypowiedzenie słów: „Przyjmij znamię daru Ducha Świętego”.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16. Co to jest krzyżmo święte?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Krzyżmo święte to olej z oliwek z domieszką balsamu poświęcony przez biskupa w Wielki Czwartek na Mszy Krzyżma Świętego.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17. Jakie są skutki bierzmowania?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Duch Święty w sakramencie bierzmowania: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pomnaża w nas życie Boże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silniej jednoczy z Chrystusem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udziela mocy do apostołowania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pomnaża siedem darów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wyciska na duszy niezatarte znamię dojrzałego chrześcijanina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18. Co sprawiają Dary Ducha Świętego?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Dary te oświecają rozum (dar mądrości, dar rozumu, dar rady, dar umiejętności) oraz umacniają wolę (dar męstwa, dar pobożności, dar bojaźni Bożej).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19. Co sprawiają poszczególne dary Ducha Świętego?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 dar mądrości – pomaga odróżnić dobro od zła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dar rozumu – pomaga odróżnić prawdę od fałszu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dar rady – pomaga wybierać dobro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dar umiejętności – pomaga wybrać lepszą drogę do Boga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dar męstwa – pomaga świadczyć o Chrystusie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dar pobożności – pomaga wypełniać wolę Bożą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dar bojaźni Bożej – pomaga unikać grzechu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20. Co to znaczy apostołować?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Apostołować to troszczyć się o zbawienie swoje i innych (przez dobry przykład, modlitwę, dobre uczynki, cierpienie). To znaczy być dojrzałym chrześcijaninem.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21. W jakiej potrójnej misji Chrystusa uczestniczy chrześcijanin?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 w misji kapłańskiej (wielbi Boga i pomaga innym do zbawienia)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w misji prorockiej (głosi wiarę słowem i przykładem)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w misji królewskiej (pełni dobre uczynki i walczy ze złem)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EUCHARYSTIA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22. Co to jest Najświętszy Sakrament?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Najświętszy Sakrament to prawdziwe Ciało i Krew Pana Jezusa pod postacią chleba i wina.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23. Jakimi słowami Pan Jezus ustanowił Najświętszy Sakrament?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czasie Ostatniej Wieczerzy Pan Jezus wziął chleb, połamał go i podał mówiąc: „Bierzcie i jedzcie, to jest Ciało moje, które za was będzie wydane!” Po wieczerzy wziął kielich, mówiąc: „To jest kielich Krwi mojej, która za was będzie wylana: to czyńcie na moją pamiątkę”.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24. Czego pamiątką jest Msza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Msza św. - Eucharystia - jest pamiątką i uobecnieniem męki, śmierci i zmartwychwstania Chrystusa.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25. Co to znaczy, że Msza św. jest bezkrwawą ofiarą Pana Jezusa?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We Mszy św. Pan Jezus w sposób bezkrwawy tzn. pod postacią chleba i wina ofiaruje się Bogu Ojcu.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26. Z czego składa się liturgia Mszy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Składa się z obrzędów wstępu, liturgii słowa, liturgii Eucharystycznej i obrzędów zakończenia.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27. Z czego składa się liturgia słowa?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Składa się z czytań biblijnych, kazania, wyznania wiary i modlitwy wiernych.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28. Z czego składa się liturgia Eucharystyczna?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Składa się z przygotowania darów, Modlitwy Eucharystycznej i Komunii św.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29. Z czego składają się obrzędy zakończenia?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t>Składają się z błogosławieństwa i rozesłania.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30. Kiedy jesteśmy zobowiązani do uczestnictwa we Mszy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Mamy obowiązek uczestniczyć we Mszy św. w każdą niedzielę i święta obowiązkowe (Nowy Rok, Uroczystość Trzech Króli, Boże Ciało, Wniebowzięcie NMP, Wszystkich Świętych, Boże Narodzenie).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31. Co to jest przeistoczenie?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Przeistoczenie to przemiana chleba w Ciało Pana Jezusa i wina w Jego Krew.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32. Co to jest Komunia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Komunia św. to przyjęcie Ciała Pana Jezusa.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33. Kiedy chrześcijanin może przyjąć Komunię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Wtedy, gdy jest w stanie łaski uświęcającej i zachowamy post eucharystyczny.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34. Co to jest post eucharystyczny?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Post eucharystyczny to powstrzymanie się od spożywania pokarmów na godzinę przed przyjęciem Komunii św.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35. Jakie są owoce Komunii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Komunia św. pomnaża łaskę uświęcającą, gładzi grzechy lekkie, pogłębia zjednoczenie z Chrystusem.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36. Kiedy uczestniczymy w pełny sposób we Mszy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Gdy przyjmujemy Komunię św.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37. Jakie powinno być nasze uczestnictwo we Mszy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Powinno być świadome, czynne i pełne.</w:t>
      </w:r>
    </w:p>
    <w:p w:rsidR="00115F14" w:rsidRPr="00115F14" w:rsidRDefault="00115F14" w:rsidP="00115F1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POKUTA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38. Co to jest pokuta?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odwrócenie się od grzechu a zwrócenie do Boga.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39. Co to jest sakrament pokuty?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sakrament, w którym Pan Bóg przez kapłana odpuszcza człowiekowi grzechy.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40. Kiedy i jakimi słowami Pan Jezus ustanowił sakrament pokuty?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 swoim zmartwychwstaniu Pan Jezus powiedział do Apostołów: „</w:t>
      </w:r>
      <w:proofErr w:type="spellStart"/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Weźmijcie</w:t>
      </w:r>
      <w:proofErr w:type="spellEnd"/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Ducha Świętego! Którym odpuścicie grzechy, są im odpuszczone, a którym zatrzymacie, są im zatrzymane”.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41. Wymień pięć warunków dobrej spowiedzi.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 rachunek sumienia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żal za grzechy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mocne postanowienie poprawy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szczera spowiedź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zadośćuczynienie Bogu i bliźnim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42. Co to jest rachunek sumienia?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przypomnienie sobie wszystkich grzechów lekkich i ciężkich od ostatniej spowiedzi w oparciu o przykazania Boże i kościelne.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43. Co to jest żal za grzechy?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Żal za grzechy to smutek duszy z powodu popełnionych grzechów.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44. Jakie są rodzaje żalu za grzechy?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żal doskonały – z miłości do Pana Boga i żal mniej doskonały – z bojaźni przed karą (nazywa się wystarczający, gdyż wystarcza do spowiedzi).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45. Jaką moc ma żal doskonały?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Żal doskonały ma moc zgładzenia grzechów. Gdyby człowiek nie zdążył przed śmiercią pojednać się z Bogiem, to żal doskonały gładzi grzechy.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46. Co to jest mocne postanowienie poprawy?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szczera wola nie popełniania więcej grzechów.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47. Co to jest szczera spowiedź?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Szczera spowiedź to wyznanie wszystkich grzechów (przy grzechach ciężkich należy podać liczbę).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48. Kiedy spowiedź jest nieważna?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Gdy ktoś na spowiedzi świadomie zatai grzech.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49. Co należy uczynić, jeśli zapomniało się wyznać jakiś grzech na spowiedzi?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Należy go wyznać przy następnej spowiedzi.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50. Co to jest tajemnica spowiedzi?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Kapłan nigdy nie może wyjawić jakiegokolwiek grzechu usłyszanego na spowiedzi, nawet po śmierci penitenta.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51. Co to jest zadośćuczynienie Bogu i bliźnim?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wypełnienie pokuty zadanej na spowiedzi i naprawienie krzywd wyrządzonym bliźnim.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NAMASZCZENIE CHORYCH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52. Co to jest namaszczenie chorych?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sakrament, w którym Chrystus umacnia chorego w cierpieniu a czasem przywraca mu zdrowie.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53. Co Pismo św. mówi o sakramencie namaszczenia chorych?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Liście św. Jakuba czytamy: „Choruje ktoś wśród was? Niech sprowadzi kapłanów Kościoła, by się modlili nad nim i namaścili go olejem w imię Pana. A modlitwa pełna wiary będzie dla chorego ratunkiem i Pan go podźwignie, a jeśliby popełnił grzechy, będą mu odpuszczone”.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54. Kto jest szafarzem sakramentu namaszczenia chorych?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Szafarzem namaszczenia chorych jest kapłan.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55. W jaki sposób udziela się sakramentu namaszczenia chorych?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Kapłan namaszcza olejem głowę i dłonie chorego, wypowiadając modlitwę.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56. Komu udziela się sakramentu namaszczenia?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Namaszczenia chorych udziela się następującym osobom: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zagrożonym poważną chorobą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zagrożonym śmiercią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będącym w podeszłym wieku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oczekującym na poważną operację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nieprzytomnym, którzy wcześniej prosili o ten sakrament lub by o niego poprosili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57. Czy sakramentu namaszczenia chorych udziela się zmarłym?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Nie udziela się tego sakramentu zmarłym. Jeżeli jednak istnieje wątpliwość, czy chory zmarł, to udziela się tego sakramentu warunkowo.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58. Jakie są skutki sakramentu namaszczenia chorych?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Namaszczenie chorych: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jednoczy chorego z męką Chrystusa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gładzi grzechy, jeśli chory nie mógł się wyspowiadać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przynosi ulgę w cierpieniu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pomnaża łaskę uświęcającą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59. Ile razy można przyjąć sakrament namaszczenia chorych?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Ten sakrament może być udzielany kilkakrotnie, jeśli chory po przyjęciu tego sakramentu wyzdrowiał i ponownie zachorował albo jeśli jego życiu zagraża niebezpieczeństwo (np. poważna operacja).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60. Co to jest Wiatyk?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Komunia św. podawana chorym w obliczu śmierci. To pokarm na drogę do nieba (łac. via – droga).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61. Co należy przygotować na przyjście kapłana do chorego?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Należy nakryć stół obrusem a na stole umieścić krzyż, świeczki, wodę święconą i kropidło. Należy uczestniczyć w obrzędach.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62. Jak należy się zachować, gdy kapłan idzie do chorych z Komunią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Należy przyklęknąć albo przeżegnać się, ponieważ kapłan niesie Najświętszy Sakrament.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KAPŁAŃSTWO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63. Kto jest Jedynym i Najwyższym Kapłanem?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Jezus Chrystus.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64. Jakie są rodzaje kapłaństwa w Kościele?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Kapłaństwo hierarchiczne (biskup, kapłan, diakon) i kapłaństwo wiernych (wszyscy ochrzczeni).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65. Co to jest sakrament kapłaństwa?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to sakrament, w którym kapłan otrzymuje władzę do sprawowania Mszy św., odpuszczania grzechów i sprawowania innych sakramentów św. oraz głoszenia słowa Bożego.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66. Kiedy Pan Jezus ustanowił sakrament kapłaństwa?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Wielki Czwartek, kiedy polecił: „To czyńcie na moją pamiątkę”.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67. Jakie jest zadanie kapłana?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Prowadzić lud Boży do zbawienia przez głoszenie Słowa Bożego, sprawowanie sakramentów i dobry przykład życia.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MAŁŻEŃSTWO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68. Kto ustanowił małżeństwo?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Małżeństwo ustanowił Bóg, stwarzając mężczyznę i kobietę, a Jezus Chrystus podniósł małżeństwo do godności sakramentu.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69. Jakie jest małżeństwo z woli Boga?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Jest święte i nierozerwalne.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70. Kto udziela sakramentu małżeństwa?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Sakramentu małżeństwa udzielają sobie chrześcijańscy narzeczeni wobec kapłana, który udziela im błogosławieństwa i świadków.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71. Co ślubują małżonkowie w sakramencie małżeństwa?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Ślubują miłość, wierność i uczciwość małżeńską aż do śmierci.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72. Jaki jest cel małżeństwa?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Celem jest współpraca z Bogiem w przekazywaniu życia.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73. Kto może zawrzeć sakrament małżeństwa?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Sakrament małżeństwa może zawrzeć mężczyzna i kobieta, którzy: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mają odpowiedni wiek (skończone 18 lat)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są stanu wolnego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dobrowolnie decydują się na zawarcie małżeństwa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nie mają przeszkód do ważnego zawarcia małżeństwa (np. pokrewieństwo, zatajenie poważnej choroby czy innych poważnych okoliczności)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- są odpowiednio przygotowani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74. Czy ważnie zawarte małżeństwo może być unieważnione?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Ważnie zawarte małżeństwo nie może być unieważnione.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75. Do czego są zobowiązani małżonkowie?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Są zobowiązani do życia we wzajemnej miłości, wierności i uczciwości, do religijnego wychowania dzieci i za wzajemne zbawienie.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SUMIENIE CHRZEŚCIJAŃSKIE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76. Co to jest sumienie?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Sumienie to głos Boży w duszy człowieka, mówiący o tym co jest dobre a co złe.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77. Jakie powinno być sumienie?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Powinno być dobrze uformowane w oparciu o słowo Boże.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78. Co to jest cnota?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To trwała dyspozycja do czynienia dobra.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79. Jakie są rodzaje cnót?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t>Cnoty główne (roztropność, sprawiedliwość, umiarkowanie, męstwo) i cnoty Boskie (wiara, nadzieja, miłość).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80. Co to jest grzech?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Grzech to świadome i dobrowolne przekroczenie przykazania Bożego lub kościelnego.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81. Co to znaczy, że grzech jest świadomy i dobrowolny?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To znaczy, że człowiek wie, że popełnia grzech i nikt go do tego nie zmusza.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82. Co to jest grzech ciężki (śmiertelny)?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Grzech ciężki (śmiertelny) to świadome i dobrowolne przekroczenie przykazania Bożego lub kościelnego w rzeczy ważnej.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83. Co to jest grzech lekki (powszedni)?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Grzech lekki (powszedni) to świadome i dobrowolne przekroczenie przykazania Bożego lub kościelnego w rzeczy mniej ważnej lub nie w pełni świadome i nie w pełni dobrowolne.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84. Jakie są skutki grzechu śmiertelnego (ciężkiego)?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Grzech śmiertelny pozbawia łaski uświęcającej, bez której nie możemy być zbawieni (grzech lekki nie pozbawia łaski uświęcającej).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85. Co to jest łaska uświęcająca?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Łaska uświęcająca to życie Boże w duszy człowieka.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86. Co to jest łaska uczynkowa?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Łaska uczynkowa to dar, dzięki któremu łatwiej jest wypełniać zadania chrześcijanina.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87. Co to jest charyzmat?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Charyzmat to specjalny dar Ducha Świętego do spełniania jakiegoś zadania.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DEKALOG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88. Co to jest Dekalog?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Dekalog to 10 Przykazań Bożych.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89. Gdzie i komu Bóg przekazał Dekalog?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Bóg dał Dekalog Narodowi Wybranemu przez Mojżesza na Górze Synaj.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90. Jaki cel mają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Przykazania Boże pomagają człowiekowi dojść do zbawienia.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I Przykazanie: „Nie będziesz miał bogów cudzych przede Mną”.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91. Co Bóg nakazuje w 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I Przykazaniu Bóg nakazuje czcić tylko Jego, bo On jest Panem nieba i ziemi.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92. Kto grzeszy przeciw 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I Przykazaniu grzeszy ten, kto: oddaje cześć innym bogom, wierzy w zabobony, wróżby, czary, opuszcza codzienną modlitwę, lekceważy ją lub odmawia niedbale.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93. Czy cześć oddawana świętym sprzeciwia się czci oddawanej Bogu?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Czy cześć oddawana świętym nie sprzeciwia się czci oddawanej Bogu, ponieważ w świętych wysławiamy wielkie dzieła Boga i przez ich wstawiennictwo modlimy się do Boga.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II Przykazanie: „Nie będziesz brał imienia Pana Boga twego nadaremno”.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94. Co Bóg nakazuje w 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II Przykazaniu Bóg nakazuje szanować imię Pańskie, osoby i rzeczy Jemu poświęcone.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95. Kto grzeszy przeciw 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II Przykazaniu grzeszy ten, kto: nadużywa imienia Bożego, Jezusa Chrystusa, Matki Bożej i świętych, wymawia je bez potrzeby (np. w żartach, zabawie), kto bluźni, przeklina, fałszywie przysięga.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III Przykazanie: „Pamiętaj abyś dzień święty święcił”.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96. Co Bóg nakazuje w III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 III Przykazaniu Bóg nakazuje szanować dni Jemu poświęcone. W te dni należy korzystać z należnego odpoczynku 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lastRenderedPageBreak/>
        <w:t>fizycznego i duchowego. Chrześcijanin w niedziele i święta powinien uczestniczyć we Mszy św.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97. Dlaczego niedziela jest dniem świętym?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Ponieważ jest pamiątką Zmartwychwstania Chrystusa.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98. Kto grzeszy przeciw III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III Przykazaniu grzeszy ten, kto: dobrowolnie i z lenistwa opuszcza Mszę św., wykonuje niekonieczne prace, kto przez zaniedbanie spóźnia się na Mszę św. lub nie uczestniczy w niej do końca.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99. W które święta (oprócz niedziel) chrześcijanin ma obowiązek uczestniczyć we Mszy św.?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1 stycznia – Świętej Bożej Rodzicielki; 6 stycznia – Trzech Króli; Boże Ciało (czwartek po Niedzieli Trójcy Przenajświętszej); 15 sierpnia – Wniebowzięcie NMP; 1 listopada – Wszystkich Świętych; 25 grudnia – Boże Narodzenie.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IV Przykazanie: „Czcij ojca swego i matkę swoją”.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100. Co Bóg nakazuje w IV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IV Przykazaniu Bóg nakazuje miłować, szanować i być posłusznym rodzicom, szanować opiekunów, nauczycieli i wychowawców oraz Ojczyznę.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101. Kto grzeszy przeciw IV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IV Przykazaniu grzeszy ten, kto: nie okazuje swoim rodzicom szacunku, wdzięczności, posłuszeństwa i pomocy, kto wyrządza im krzywdę, kto nie szanuje nauczycieli, opiekunów i wychowawców. To przykazanie naruszają także rodzice, którzy nie dbają o fizyczny, duchowy i religijny rozwój swoich dzieci.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V Przykazanie: „Nie zabijaj”.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102. Co Bóg nakazuje w V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V Przykazaniu Bóg nakazuje troszczyć się o życie oraz zdrowie ciała i duszy swoje i bliźnich.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103. Kto grzeszy przeciw V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V Przykazaniu grzeszy ten, kto: przyczynia się do śmierci drugiego człowieka (także nienarodzonego), kto popełnia samobójstwo, kto niszczy sobie zdrowie przez alkohol, papierosy, narkotyki, kto naraża swoje lub czyjeś zdrowie i życie na niebezpieczeństwo. Również ten, kto się gniewa, nienawidzi i krzywdzi innych.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VI Przykazanie: „Nie cudzołóż”.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104. Co Bóg nakazuje w VI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VI Przykazaniu Bóg nakazuje troszczyć się o czystość myśli, słów i uczynków.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105. Kto grzeszy przeciw VI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VI Przykazaniu grzeszy ten, kto: jest nieskromny w myślach, słowach i uczynkach sam lub z inną osobą, kto namawia do grzechu nieczystego, kto produkuje i rozpowszechnia pornografię, kto dopuszcza się zdrady małżeńskiej. 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VII Przykazanie: „Nie kradnij”.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106. Co Bóg nakazuje w VII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VII Przykazaniu Bóg nakazuje szanować własność swoją i cudzą (prywatną i wspólną).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107. Kto grzeszy przeciw VII Przykazaniu?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  <w:t>Przeciw VII Przykazaniu grzeszy ten, kto: kradnie, oszukuje, zatrzymuje rzeczy pożyczone lub znalezione, niedbale wykonuje pracę, niesprawiedliwie wynagradza pracowników.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VIII Przykazanie: „Nie mów fałszywego świadectwa przeciw bliźniemu twemu”.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108. Co Bóg nakazuje w VIII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VIII Przykazaniu Bóg nakazuje żyć w prawdzie, być prawdomównym, szczerym.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109. Kto grzeszy przeciw VIII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VIII Przykazaniu grzeszy ten, kto: kłamie (mówi nieprawdę), obmawia (mówi o kimś złą prawdę) lub oczernia (mówi o kimś rzeczy złe i nieprawdziwe), fałszywie przysięga, jest dwulicowy, obłudny, kto zniekształca prawdę lub mówi półprawdę, kto przeklina, wulgarnie się wyraża.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IX Przykazanie: „Nie pożądaj żony bliźniego swego”.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lastRenderedPageBreak/>
        <w:t>110. Co Bóg nakazuje w IX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IX Przykazaniu Bóg nakazuje opanowywać pożądania zmysłowe, zachować wstydliwość w strojach i zachowaniu oraz dbać o higienę wyobraźni.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111. Kto grzeszy przeciw IX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IX Przykazaniu grzeszy ten, kto: nie opanowuje pożądań zmysłowych, ma nieczyste i pożądliwe spojrzenie, ma upodobanie w myślach nieczystych, nie zachowuje wstydliwości w stroju, przyczynia się do zdrady małżeńskiej.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X Przykazanie: „Ani żadnej rzeczy, która jego jest”.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112. Co Bóg nakazuje w X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 X Przykazaniu Bóg nakazuje umiarkowanie w przywiązaniu rzeczy materialnych.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113. Kto grzeszy przeciw X Przykazaniu?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Przeciw X Przykazaniu grzeszy ten, kto: jest chciwy, zdobywa rzeczy materialne kosztem niesprawiedliwości, kto zazdrości innym posiadanych rzeczy.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t>MODLITWA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114. Co to jest modlitwa?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Modlitwa to rozmowa i przebywanie z Bogiem.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115. Kto nas nauczył najlepszej modlitwy?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Pan Jezus – nauczył nas Modlitwy Pańskiej.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116. Dlaczego należy się modlić?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Przez modlitwę wyrażamy naszą wiarę i miłość do Boga. Modlitwa pogłębia naszą więź z Bogiem i zapewnia nam zbawienie.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117. Kiedy należy się modlić?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Należy się modlić rano i wieczór. Godnym podtrzymania jest modlitwa przed i po posiłku, w ważnych wydarzeniach naszego życia.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118. Jakie są formy modlitwy?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Modlimy się myślą i głosem (modlitwa ustna), lub tylko myślą (rozmyślanie, kontemplacja), a także postawą ciała (klęcząc lub stojąc).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119. Jakie są rodzaje modlitwy?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="00903FD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przeproszenie, uw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ielbienie, prośba, dziękczynienie.</w:t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t>120. Jaka powinna być nasza modlitwa?</w:t>
      </w:r>
      <w:r w:rsidRPr="00115F14">
        <w:rPr>
          <w:rFonts w:ascii="Helvetica" w:eastAsia="Times New Roman" w:hAnsi="Helvetica" w:cs="Helvetica"/>
          <w:b/>
          <w:color w:val="000000"/>
          <w:sz w:val="20"/>
          <w:szCs w:val="20"/>
          <w:lang w:eastAsia="pl-PL"/>
        </w:rPr>
        <w:br/>
      </w:r>
      <w:r w:rsidRPr="00115F1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Powinna być wytrwała, ufna, płynąca z serca i z poddaniem się woli Bożej.</w:t>
      </w:r>
    </w:p>
    <w:p w:rsidR="00334F9E" w:rsidRDefault="00334F9E">
      <w:bookmarkStart w:id="0" w:name="_GoBack"/>
      <w:bookmarkEnd w:id="0"/>
    </w:p>
    <w:sectPr w:rsidR="00334F9E" w:rsidSect="00115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4"/>
    <w:rsid w:val="00115F14"/>
    <w:rsid w:val="00334F9E"/>
    <w:rsid w:val="005116B2"/>
    <w:rsid w:val="009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96868430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11" w:color="auto"/>
                <w:bottom w:val="none" w:sz="0" w:space="0" w:color="auto"/>
                <w:right w:val="single" w:sz="6" w:space="18" w:color="EEEEEE"/>
              </w:divBdr>
            </w:div>
            <w:div w:id="1297565217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11" w:color="auto"/>
                <w:bottom w:val="none" w:sz="0" w:space="0" w:color="auto"/>
                <w:right w:val="single" w:sz="6" w:space="18" w:color="EEEEEE"/>
              </w:divBdr>
            </w:div>
          </w:divsChild>
        </w:div>
        <w:div w:id="341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2018-03-01T21:27:00Z</dcterms:created>
  <dcterms:modified xsi:type="dcterms:W3CDTF">2018-03-01T21:38:00Z</dcterms:modified>
</cp:coreProperties>
</file>